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F7A" w14:textId="77777777" w:rsidR="000B151A" w:rsidRDefault="000B151A" w:rsidP="000B151A">
      <w:pPr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AAD2842" w14:textId="77777777" w:rsidR="00EF2B45" w:rsidRDefault="00EF2B45" w:rsidP="00EF2B4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14:paraId="306DE029" w14:textId="298DB645" w:rsidR="000B151A" w:rsidRPr="00B06456" w:rsidRDefault="00EF2B45" w:rsidP="00EF2B4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распоряжению </w:t>
      </w:r>
      <w:r w:rsidR="00C00D93">
        <w:rPr>
          <w:rFonts w:ascii="Times New Roman" w:hAnsi="Times New Roman" w:cs="Times New Roman"/>
          <w:sz w:val="28"/>
        </w:rPr>
        <w:t>от 16.07.2024</w:t>
      </w:r>
      <w:r>
        <w:rPr>
          <w:rFonts w:ascii="Times New Roman" w:hAnsi="Times New Roman" w:cs="Times New Roman"/>
          <w:sz w:val="28"/>
        </w:rPr>
        <w:t xml:space="preserve"> №</w:t>
      </w:r>
      <w:r w:rsidR="00C00D93">
        <w:rPr>
          <w:rFonts w:ascii="Times New Roman" w:hAnsi="Times New Roman" w:cs="Times New Roman"/>
          <w:sz w:val="28"/>
        </w:rPr>
        <w:t xml:space="preserve"> 111-о/д </w:t>
      </w:r>
      <w:r>
        <w:rPr>
          <w:rFonts w:ascii="Times New Roman" w:hAnsi="Times New Roman" w:cs="Times New Roman"/>
          <w:sz w:val="28"/>
        </w:rPr>
        <w:t xml:space="preserve"> </w:t>
      </w:r>
    </w:p>
    <w:p w14:paraId="4C7AB65E" w14:textId="1844BAFF" w:rsidR="004464EE" w:rsidRDefault="004464EE" w:rsidP="00EF2B45">
      <w:pPr>
        <w:jc w:val="center"/>
      </w:pPr>
    </w:p>
    <w:p w14:paraId="04B5ED1C" w14:textId="77777777" w:rsidR="00C00D93" w:rsidRDefault="00C00D93" w:rsidP="00EF2B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 по антитеррористической защищенности</w:t>
      </w:r>
    </w:p>
    <w:p w14:paraId="4EF319E1" w14:textId="0EFC38D7" w:rsidR="00C00D93" w:rsidRDefault="00C00D93" w:rsidP="00EF2B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2024 - 2025 учебный год</w:t>
      </w:r>
    </w:p>
    <w:p w14:paraId="20E12204" w14:textId="77777777" w:rsidR="00B909F1" w:rsidRPr="00B909F1" w:rsidRDefault="00B909F1" w:rsidP="00EF2B4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95"/>
        <w:gridCol w:w="2152"/>
        <w:gridCol w:w="2152"/>
      </w:tblGrid>
      <w:tr w:rsidR="00C00D93" w14:paraId="1F9FD3E5" w14:textId="16D858FB" w:rsidTr="00C00D93">
        <w:tc>
          <w:tcPr>
            <w:tcW w:w="846" w:type="dxa"/>
          </w:tcPr>
          <w:p w14:paraId="60B99828" w14:textId="78E96755" w:rsidR="00C00D93" w:rsidRDefault="00C00D93" w:rsidP="00EF2B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95" w:type="dxa"/>
          </w:tcPr>
          <w:p w14:paraId="4B0F28DF" w14:textId="3E5CAE10" w:rsidR="00C00D93" w:rsidRDefault="00C00D93" w:rsidP="00EF2B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52" w:type="dxa"/>
          </w:tcPr>
          <w:p w14:paraId="33F86253" w14:textId="65D70E2B" w:rsidR="00C00D93" w:rsidRDefault="00C00D93" w:rsidP="00EF2B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52" w:type="dxa"/>
          </w:tcPr>
          <w:p w14:paraId="04DA60F1" w14:textId="281FA654" w:rsidR="00C00D93" w:rsidRDefault="00C00D93" w:rsidP="00EF2B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00D93" w14:paraId="1209FEEC" w14:textId="48C5A32A" w:rsidTr="006D0450">
        <w:tc>
          <w:tcPr>
            <w:tcW w:w="9345" w:type="dxa"/>
            <w:gridSpan w:val="4"/>
          </w:tcPr>
          <w:p w14:paraId="61116323" w14:textId="1E110BBE" w:rsidR="00C00D93" w:rsidRPr="00C00D93" w:rsidRDefault="00C00D93" w:rsidP="00C00D93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Первоочередные, неотложные мероприятия</w:t>
            </w:r>
          </w:p>
        </w:tc>
      </w:tr>
      <w:tr w:rsidR="00C00D93" w14:paraId="6FBFB80D" w14:textId="73153098" w:rsidTr="00C00D93">
        <w:tc>
          <w:tcPr>
            <w:tcW w:w="846" w:type="dxa"/>
          </w:tcPr>
          <w:p w14:paraId="2485575D" w14:textId="07823FDD" w:rsidR="00C00D93" w:rsidRDefault="00C00D93" w:rsidP="00EF2B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</w:tcPr>
          <w:p w14:paraId="2A754408" w14:textId="0C79DA8D" w:rsidR="00C00D93" w:rsidRDefault="00C00D93" w:rsidP="00EF2B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локальных и распорядительных документов по антитеррористической защищенности</w:t>
            </w:r>
          </w:p>
        </w:tc>
        <w:tc>
          <w:tcPr>
            <w:tcW w:w="2152" w:type="dxa"/>
          </w:tcPr>
          <w:p w14:paraId="61EB2C8A" w14:textId="56FBF485" w:rsidR="00C00D93" w:rsidRDefault="00014603" w:rsidP="00EF2B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82EBF">
              <w:rPr>
                <w:rFonts w:ascii="Times New Roman" w:hAnsi="Times New Roman" w:cs="Times New Roman"/>
                <w:sz w:val="28"/>
                <w:szCs w:val="28"/>
              </w:rPr>
              <w:t xml:space="preserve"> случае изменения нормативно- правовых актов, постоянно</w:t>
            </w:r>
          </w:p>
        </w:tc>
        <w:tc>
          <w:tcPr>
            <w:tcW w:w="2152" w:type="dxa"/>
          </w:tcPr>
          <w:p w14:paraId="0EF6333A" w14:textId="48137155" w:rsidR="00C00D93" w:rsidRDefault="00582EBF" w:rsidP="00EF2B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265F9F8E" w14:textId="1618033A" w:rsidTr="00C00D93">
        <w:tc>
          <w:tcPr>
            <w:tcW w:w="846" w:type="dxa"/>
          </w:tcPr>
          <w:p w14:paraId="2904C010" w14:textId="10BB7515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</w:tcPr>
          <w:p w14:paraId="3648EAAC" w14:textId="63ADF0B7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антитеррористической безопасности</w:t>
            </w:r>
          </w:p>
        </w:tc>
        <w:tc>
          <w:tcPr>
            <w:tcW w:w="2152" w:type="dxa"/>
          </w:tcPr>
          <w:p w14:paraId="453E1C9F" w14:textId="32FD5A07" w:rsidR="00582EBF" w:rsidRDefault="00014603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82EBF">
              <w:rPr>
                <w:rFonts w:ascii="Times New Roman" w:hAnsi="Times New Roman" w:cs="Times New Roman"/>
                <w:sz w:val="28"/>
                <w:szCs w:val="28"/>
              </w:rPr>
              <w:t>ри приеме на работу, сентябрь</w:t>
            </w:r>
          </w:p>
        </w:tc>
        <w:tc>
          <w:tcPr>
            <w:tcW w:w="2152" w:type="dxa"/>
          </w:tcPr>
          <w:p w14:paraId="324082AA" w14:textId="481428F0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36"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013DA7B9" w14:textId="6FE18F3E" w:rsidTr="00C00D93">
        <w:tc>
          <w:tcPr>
            <w:tcW w:w="846" w:type="dxa"/>
          </w:tcPr>
          <w:p w14:paraId="3D78C09C" w14:textId="3C5129C0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</w:tcPr>
          <w:p w14:paraId="5C81F916" w14:textId="6DDCE253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пропускного режима</w:t>
            </w:r>
          </w:p>
        </w:tc>
        <w:tc>
          <w:tcPr>
            <w:tcW w:w="2152" w:type="dxa"/>
          </w:tcPr>
          <w:p w14:paraId="04F0E1FE" w14:textId="3B5CB21E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</w:tcPr>
          <w:p w14:paraId="3B413569" w14:textId="48735D4C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36"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4E2C9823" w14:textId="4FAAC899" w:rsidTr="00C00D93">
        <w:tc>
          <w:tcPr>
            <w:tcW w:w="846" w:type="dxa"/>
          </w:tcPr>
          <w:p w14:paraId="355818CF" w14:textId="20176382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5" w:type="dxa"/>
          </w:tcPr>
          <w:p w14:paraId="0FBC8450" w14:textId="4FE3AB80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мероприятий по антитеррористической защищенности</w:t>
            </w:r>
          </w:p>
        </w:tc>
        <w:tc>
          <w:tcPr>
            <w:tcW w:w="2152" w:type="dxa"/>
          </w:tcPr>
          <w:p w14:paraId="1C70CFEC" w14:textId="5B958B64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</w:tcPr>
          <w:p w14:paraId="65DE6C0C" w14:textId="0CCF0BD9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36"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7181D8AC" w14:textId="20E3F9BA" w:rsidTr="00C00D93">
        <w:tc>
          <w:tcPr>
            <w:tcW w:w="846" w:type="dxa"/>
          </w:tcPr>
          <w:p w14:paraId="1FD55936" w14:textId="67FAEB07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95" w:type="dxa"/>
          </w:tcPr>
          <w:p w14:paraId="56CC2A5B" w14:textId="00F4C4CE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исправностью работы системы АПС и СОУЭ</w:t>
            </w:r>
          </w:p>
        </w:tc>
        <w:tc>
          <w:tcPr>
            <w:tcW w:w="2152" w:type="dxa"/>
          </w:tcPr>
          <w:p w14:paraId="30D1EB1D" w14:textId="3E69AD9F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0A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</w:tcPr>
          <w:p w14:paraId="64F02797" w14:textId="7E063222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36"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78FD2B95" w14:textId="6C2BAF95" w:rsidTr="00C00D93">
        <w:tc>
          <w:tcPr>
            <w:tcW w:w="846" w:type="dxa"/>
          </w:tcPr>
          <w:p w14:paraId="1D6222BE" w14:textId="0094CFF7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95" w:type="dxa"/>
          </w:tcPr>
          <w:p w14:paraId="58DB87FF" w14:textId="72116290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исправностью работы системы видеонаблюдения</w:t>
            </w:r>
          </w:p>
        </w:tc>
        <w:tc>
          <w:tcPr>
            <w:tcW w:w="2152" w:type="dxa"/>
          </w:tcPr>
          <w:p w14:paraId="1E1D4F55" w14:textId="77367BE2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0A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</w:tcPr>
          <w:p w14:paraId="62FBDE43" w14:textId="4EBE4C4B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36"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5E8772DD" w14:textId="77777777" w:rsidTr="00C00D93">
        <w:tc>
          <w:tcPr>
            <w:tcW w:w="846" w:type="dxa"/>
          </w:tcPr>
          <w:p w14:paraId="15F55F22" w14:textId="647F3EB0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95" w:type="dxa"/>
          </w:tcPr>
          <w:p w14:paraId="014F5B45" w14:textId="3F01036F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исправностью работы КТС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радиобрелков</w:t>
            </w:r>
            <w:proofErr w:type="spellEnd"/>
          </w:p>
        </w:tc>
        <w:tc>
          <w:tcPr>
            <w:tcW w:w="2152" w:type="dxa"/>
          </w:tcPr>
          <w:p w14:paraId="5C6D1738" w14:textId="003B861D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0A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</w:tcPr>
          <w:p w14:paraId="60209F2D" w14:textId="7581C284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A36"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7ED02AFE" w14:textId="77777777" w:rsidTr="00C00D93">
        <w:tc>
          <w:tcPr>
            <w:tcW w:w="846" w:type="dxa"/>
          </w:tcPr>
          <w:p w14:paraId="6671D195" w14:textId="2D81B811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95" w:type="dxa"/>
          </w:tcPr>
          <w:p w14:paraId="378229F4" w14:textId="52EDDA47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должностных обязанностей сторожей, дежурных администраторов</w:t>
            </w:r>
          </w:p>
        </w:tc>
        <w:tc>
          <w:tcPr>
            <w:tcW w:w="2152" w:type="dxa"/>
          </w:tcPr>
          <w:p w14:paraId="179053E7" w14:textId="097CFB3D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A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</w:tcPr>
          <w:p w14:paraId="16EF8BBA" w14:textId="47A8351E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172"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16E7E994" w14:textId="77777777" w:rsidTr="00C00D93">
        <w:tc>
          <w:tcPr>
            <w:tcW w:w="846" w:type="dxa"/>
          </w:tcPr>
          <w:p w14:paraId="232670A4" w14:textId="61FFCDA9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95" w:type="dxa"/>
          </w:tcPr>
          <w:p w14:paraId="14BC13FB" w14:textId="6FD63B2F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внешней безопасности (наличие и исправность освещения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и помещений, ограждения, домофонов, замков на подвальных и складских помещениях, воротах, входных дверях)</w:t>
            </w:r>
          </w:p>
        </w:tc>
        <w:tc>
          <w:tcPr>
            <w:tcW w:w="2152" w:type="dxa"/>
          </w:tcPr>
          <w:p w14:paraId="0E574AD8" w14:textId="1ABF05F7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52" w:type="dxa"/>
          </w:tcPr>
          <w:p w14:paraId="45DEFEF5" w14:textId="1B0A90E6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172"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7D59217D" w14:textId="77777777" w:rsidTr="00C00D93">
        <w:tc>
          <w:tcPr>
            <w:tcW w:w="846" w:type="dxa"/>
          </w:tcPr>
          <w:p w14:paraId="507D36E0" w14:textId="2E6B35E8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95" w:type="dxa"/>
          </w:tcPr>
          <w:p w14:paraId="6EAF20E4" w14:textId="4B852473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помещений и территории с отметкой результатов в журнале</w:t>
            </w:r>
          </w:p>
        </w:tc>
        <w:tc>
          <w:tcPr>
            <w:tcW w:w="2152" w:type="dxa"/>
          </w:tcPr>
          <w:p w14:paraId="4F8DABC9" w14:textId="1CBB3B84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42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</w:tcPr>
          <w:p w14:paraId="090419A9" w14:textId="7F658897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6CD59A20" w14:textId="77777777" w:rsidTr="00C00D93">
        <w:tc>
          <w:tcPr>
            <w:tcW w:w="846" w:type="dxa"/>
          </w:tcPr>
          <w:p w14:paraId="08558402" w14:textId="64691583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95" w:type="dxa"/>
          </w:tcPr>
          <w:p w14:paraId="53B5F1CE" w14:textId="31FD021F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прогулочных участков с отметкой в журналах (на каждой группе)</w:t>
            </w:r>
          </w:p>
        </w:tc>
        <w:tc>
          <w:tcPr>
            <w:tcW w:w="2152" w:type="dxa"/>
          </w:tcPr>
          <w:p w14:paraId="060A44B4" w14:textId="55E6ED6D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42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2" w:type="dxa"/>
          </w:tcPr>
          <w:p w14:paraId="52FA7133" w14:textId="5089E890" w:rsidR="00582EBF" w:rsidRDefault="00014603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82EBF">
              <w:rPr>
                <w:rFonts w:ascii="Times New Roman" w:hAnsi="Times New Roman" w:cs="Times New Roman"/>
                <w:sz w:val="28"/>
                <w:szCs w:val="28"/>
              </w:rPr>
              <w:t>оспитатели, помощники воспитателей групп</w:t>
            </w:r>
          </w:p>
        </w:tc>
      </w:tr>
      <w:tr w:rsidR="00582EBF" w14:paraId="554332BC" w14:textId="77777777" w:rsidTr="00C00D93">
        <w:tc>
          <w:tcPr>
            <w:tcW w:w="846" w:type="dxa"/>
          </w:tcPr>
          <w:p w14:paraId="32729A25" w14:textId="37842AC2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95" w:type="dxa"/>
          </w:tcPr>
          <w:p w14:paraId="71905E3F" w14:textId="47E21E68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наглядной агитации по антитеррористической защищенности на информационных стендах</w:t>
            </w:r>
          </w:p>
        </w:tc>
        <w:tc>
          <w:tcPr>
            <w:tcW w:w="2152" w:type="dxa"/>
          </w:tcPr>
          <w:p w14:paraId="4A7C8ACD" w14:textId="35B0270E" w:rsidR="00582EBF" w:rsidRDefault="00014603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82EBF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2152" w:type="dxa"/>
          </w:tcPr>
          <w:p w14:paraId="26E5B450" w14:textId="241311C3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9AF"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76D72B2C" w14:textId="77777777" w:rsidTr="00C00D93">
        <w:tc>
          <w:tcPr>
            <w:tcW w:w="846" w:type="dxa"/>
          </w:tcPr>
          <w:p w14:paraId="3C634B67" w14:textId="103760AB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95" w:type="dxa"/>
          </w:tcPr>
          <w:p w14:paraId="48508A94" w14:textId="751D66ED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вопросов, связанных с экстремизмом и терроризмом на производственных совещаниях</w:t>
            </w:r>
          </w:p>
        </w:tc>
        <w:tc>
          <w:tcPr>
            <w:tcW w:w="2152" w:type="dxa"/>
          </w:tcPr>
          <w:p w14:paraId="54E139A3" w14:textId="6D70039A" w:rsidR="00582EBF" w:rsidRDefault="00014603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82EBF">
              <w:rPr>
                <w:rFonts w:ascii="Times New Roman" w:hAnsi="Times New Roman" w:cs="Times New Roman"/>
                <w:sz w:val="28"/>
                <w:szCs w:val="28"/>
              </w:rPr>
              <w:t>течении года</w:t>
            </w:r>
          </w:p>
        </w:tc>
        <w:tc>
          <w:tcPr>
            <w:tcW w:w="2152" w:type="dxa"/>
          </w:tcPr>
          <w:p w14:paraId="5F6D154E" w14:textId="0A9D3DBC" w:rsidR="00582EBF" w:rsidRDefault="00582EBF" w:rsidP="00582E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9AF">
              <w:rPr>
                <w:rFonts w:ascii="Times New Roman" w:hAnsi="Times New Roman" w:cs="Times New Roman"/>
                <w:sz w:val="28"/>
                <w:szCs w:val="28"/>
              </w:rPr>
              <w:t>Рябченко Д.Ю.</w:t>
            </w:r>
          </w:p>
        </w:tc>
      </w:tr>
      <w:tr w:rsidR="00582EBF" w14:paraId="133E5074" w14:textId="738AA959" w:rsidTr="00AB5226">
        <w:tc>
          <w:tcPr>
            <w:tcW w:w="9345" w:type="dxa"/>
            <w:gridSpan w:val="4"/>
          </w:tcPr>
          <w:p w14:paraId="298FA296" w14:textId="164F4AB2" w:rsidR="00582EBF" w:rsidRPr="00582EBF" w:rsidRDefault="00582EBF" w:rsidP="00582EB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воспитанниками</w:t>
            </w:r>
          </w:p>
        </w:tc>
      </w:tr>
      <w:tr w:rsidR="00C00D93" w14:paraId="064E0FBE" w14:textId="065D13A9" w:rsidTr="00C00D93">
        <w:tc>
          <w:tcPr>
            <w:tcW w:w="846" w:type="dxa"/>
          </w:tcPr>
          <w:p w14:paraId="58A11D86" w14:textId="019EA27B" w:rsidR="00C00D93" w:rsidRDefault="00582EBF" w:rsidP="004063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</w:tcPr>
          <w:p w14:paraId="37F67E0A" w14:textId="4281134F" w:rsidR="00C00D93" w:rsidRDefault="00582EBF" w:rsidP="004063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по противодействию экстремизма, терроризма и основ безопасности</w:t>
            </w:r>
          </w:p>
        </w:tc>
        <w:tc>
          <w:tcPr>
            <w:tcW w:w="2152" w:type="dxa"/>
          </w:tcPr>
          <w:p w14:paraId="2C5CF115" w14:textId="2988098B" w:rsidR="00C00D93" w:rsidRDefault="00014603" w:rsidP="004063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82EBF">
              <w:rPr>
                <w:rFonts w:ascii="Times New Roman" w:hAnsi="Times New Roman" w:cs="Times New Roman"/>
                <w:sz w:val="28"/>
                <w:szCs w:val="28"/>
              </w:rPr>
              <w:t xml:space="preserve"> течении года</w:t>
            </w:r>
          </w:p>
        </w:tc>
        <w:tc>
          <w:tcPr>
            <w:tcW w:w="2152" w:type="dxa"/>
          </w:tcPr>
          <w:p w14:paraId="3BC7F297" w14:textId="3988B00B" w:rsidR="00C00D93" w:rsidRDefault="00014603" w:rsidP="004063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2C63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014603" w14:paraId="7ED7648D" w14:textId="00B26D8A" w:rsidTr="00C00D93">
        <w:tc>
          <w:tcPr>
            <w:tcW w:w="846" w:type="dxa"/>
          </w:tcPr>
          <w:p w14:paraId="683BBDA4" w14:textId="1C083324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</w:tcPr>
          <w:p w14:paraId="56E7348A" w14:textId="20DABBDE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выставок детских рисунков на тему: «Безопасность в нашей жизни»</w:t>
            </w:r>
          </w:p>
        </w:tc>
        <w:tc>
          <w:tcPr>
            <w:tcW w:w="2152" w:type="dxa"/>
          </w:tcPr>
          <w:p w14:paraId="116C8C3E" w14:textId="0265F045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52" w:type="dxa"/>
          </w:tcPr>
          <w:p w14:paraId="58210313" w14:textId="7DD4E7AB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014603" w14:paraId="355AEFC6" w14:textId="77777777" w:rsidTr="00C00D93">
        <w:tc>
          <w:tcPr>
            <w:tcW w:w="846" w:type="dxa"/>
          </w:tcPr>
          <w:p w14:paraId="54600024" w14:textId="1DCA756F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</w:tcPr>
          <w:p w14:paraId="11E81BAA" w14:textId="77777777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на тему:</w:t>
            </w:r>
          </w:p>
          <w:p w14:paraId="01F24EA8" w14:textId="107A0EF8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«Правила нашей безопасности»</w:t>
            </w:r>
          </w:p>
        </w:tc>
        <w:tc>
          <w:tcPr>
            <w:tcW w:w="2152" w:type="dxa"/>
          </w:tcPr>
          <w:p w14:paraId="47C033E2" w14:textId="359CFB23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52" w:type="dxa"/>
          </w:tcPr>
          <w:p w14:paraId="33934F6E" w14:textId="061A51F9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014603" w14:paraId="1E1436FE" w14:textId="057FD5BC" w:rsidTr="00C00D93">
        <w:tc>
          <w:tcPr>
            <w:tcW w:w="846" w:type="dxa"/>
          </w:tcPr>
          <w:p w14:paraId="0077BB44" w14:textId="076AC5C2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5" w:type="dxa"/>
          </w:tcPr>
          <w:p w14:paraId="0C57C459" w14:textId="63985B76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«Дню народного единства»</w:t>
            </w:r>
          </w:p>
        </w:tc>
        <w:tc>
          <w:tcPr>
            <w:tcW w:w="2152" w:type="dxa"/>
          </w:tcPr>
          <w:p w14:paraId="7DF78547" w14:textId="66F9B1EE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52" w:type="dxa"/>
          </w:tcPr>
          <w:p w14:paraId="14374678" w14:textId="1249BB38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014603" w14:paraId="126242FF" w14:textId="0BB5FEE2" w:rsidTr="00C00D93">
        <w:tc>
          <w:tcPr>
            <w:tcW w:w="846" w:type="dxa"/>
          </w:tcPr>
          <w:p w14:paraId="17143777" w14:textId="55CD4575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95" w:type="dxa"/>
          </w:tcPr>
          <w:p w14:paraId="1ED0496C" w14:textId="77777777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на тему:</w:t>
            </w:r>
          </w:p>
          <w:p w14:paraId="7DA086DA" w14:textId="2CC0215E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«Кто стучится в дверь мою»</w:t>
            </w:r>
          </w:p>
        </w:tc>
        <w:tc>
          <w:tcPr>
            <w:tcW w:w="2152" w:type="dxa"/>
          </w:tcPr>
          <w:p w14:paraId="52793204" w14:textId="7012A793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152" w:type="dxa"/>
          </w:tcPr>
          <w:p w14:paraId="5FFFCA63" w14:textId="66F28CC4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14603" w14:paraId="35F37B69" w14:textId="73043132" w:rsidTr="00C00D93">
        <w:tc>
          <w:tcPr>
            <w:tcW w:w="846" w:type="dxa"/>
          </w:tcPr>
          <w:p w14:paraId="24E0FDF8" w14:textId="26779CF6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95" w:type="dxa"/>
          </w:tcPr>
          <w:p w14:paraId="51CC9D3B" w14:textId="77777777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на тему:</w:t>
            </w:r>
          </w:p>
          <w:p w14:paraId="667BC9A4" w14:textId="4457913F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«Один дома»</w:t>
            </w:r>
          </w:p>
        </w:tc>
        <w:tc>
          <w:tcPr>
            <w:tcW w:w="2152" w:type="dxa"/>
          </w:tcPr>
          <w:p w14:paraId="7AEAAC34" w14:textId="7B88BA69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152" w:type="dxa"/>
          </w:tcPr>
          <w:p w14:paraId="02E04753" w14:textId="1848116E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14603" w14:paraId="068CCCA5" w14:textId="77777777" w:rsidTr="00C00D93">
        <w:tc>
          <w:tcPr>
            <w:tcW w:w="846" w:type="dxa"/>
          </w:tcPr>
          <w:p w14:paraId="4DBF370F" w14:textId="13AE72D2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95" w:type="dxa"/>
          </w:tcPr>
          <w:p w14:paraId="3BB02466" w14:textId="5DFEA0FC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Проблемно- игровая ситуация «Антитеррор и безопасность.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мы знаем об опасных предметах»</w:t>
            </w:r>
          </w:p>
        </w:tc>
        <w:tc>
          <w:tcPr>
            <w:tcW w:w="2152" w:type="dxa"/>
          </w:tcPr>
          <w:p w14:paraId="6F7130BF" w14:textId="2A198B2E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152" w:type="dxa"/>
          </w:tcPr>
          <w:p w14:paraId="64680B77" w14:textId="3DABDF2C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14603" w14:paraId="28BE2D3C" w14:textId="77777777" w:rsidTr="00C00D93">
        <w:tc>
          <w:tcPr>
            <w:tcW w:w="846" w:type="dxa"/>
          </w:tcPr>
          <w:p w14:paraId="510D5472" w14:textId="1E0728A1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95" w:type="dxa"/>
          </w:tcPr>
          <w:p w14:paraId="40F8CA4B" w14:textId="77777777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мультфильма: «Что такое терроризм?»</w:t>
            </w:r>
          </w:p>
          <w:p w14:paraId="076D828B" w14:textId="7048C952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мультфильма, как его поняли дети.</w:t>
            </w:r>
          </w:p>
        </w:tc>
        <w:tc>
          <w:tcPr>
            <w:tcW w:w="2152" w:type="dxa"/>
          </w:tcPr>
          <w:p w14:paraId="0F35BBE8" w14:textId="0BB18C92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52" w:type="dxa"/>
          </w:tcPr>
          <w:p w14:paraId="1B76699B" w14:textId="31DDA229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14603" w14:paraId="0D8DA347" w14:textId="77777777" w:rsidTr="00C00D93">
        <w:tc>
          <w:tcPr>
            <w:tcW w:w="846" w:type="dxa"/>
          </w:tcPr>
          <w:p w14:paraId="0FE0B97B" w14:textId="370D8DD6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95" w:type="dxa"/>
          </w:tcPr>
          <w:p w14:paraId="3B386758" w14:textId="13A8F4B6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тему: «Опасный человек» Рисование рисунков: «как вы себе представляете опасного человека»</w:t>
            </w:r>
          </w:p>
        </w:tc>
        <w:tc>
          <w:tcPr>
            <w:tcW w:w="2152" w:type="dxa"/>
          </w:tcPr>
          <w:p w14:paraId="7DE175A1" w14:textId="06076C38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52" w:type="dxa"/>
          </w:tcPr>
          <w:p w14:paraId="4D6A9973" w14:textId="0C615647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14603" w14:paraId="6F9F1084" w14:textId="77777777" w:rsidTr="00C00D93">
        <w:tc>
          <w:tcPr>
            <w:tcW w:w="846" w:type="dxa"/>
          </w:tcPr>
          <w:p w14:paraId="34542B4A" w14:textId="2BE2CE35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95" w:type="dxa"/>
          </w:tcPr>
          <w:p w14:paraId="1C0D7773" w14:textId="31A83389" w:rsidR="00014603" w:rsidRDefault="001E1FEA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на развитие чувства самосохранения и умения правильно реагировать на чрезвычайные ситуации: «Спаси игрушку»</w:t>
            </w:r>
          </w:p>
        </w:tc>
        <w:tc>
          <w:tcPr>
            <w:tcW w:w="2152" w:type="dxa"/>
          </w:tcPr>
          <w:p w14:paraId="4BAC27C8" w14:textId="7A6BA0F8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52" w:type="dxa"/>
          </w:tcPr>
          <w:p w14:paraId="267EF58E" w14:textId="1DDAB33C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14603" w14:paraId="74AC2991" w14:textId="77777777" w:rsidTr="00C00D93">
        <w:tc>
          <w:tcPr>
            <w:tcW w:w="846" w:type="dxa"/>
          </w:tcPr>
          <w:p w14:paraId="69E01639" w14:textId="3D16B9CD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95" w:type="dxa"/>
          </w:tcPr>
          <w:p w14:paraId="54C168EA" w14:textId="3FC34451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 развлекательных мероприятий в рамках «Дня защиты детей»</w:t>
            </w:r>
          </w:p>
        </w:tc>
        <w:tc>
          <w:tcPr>
            <w:tcW w:w="2152" w:type="dxa"/>
          </w:tcPr>
          <w:p w14:paraId="1AE2BB8B" w14:textId="4120A1FB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52" w:type="dxa"/>
          </w:tcPr>
          <w:p w14:paraId="07417181" w14:textId="1BF2E9C3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инструкторы по физической культуре</w:t>
            </w:r>
          </w:p>
        </w:tc>
      </w:tr>
      <w:tr w:rsidR="00014603" w14:paraId="05063A78" w14:textId="77777777" w:rsidTr="00273206">
        <w:tc>
          <w:tcPr>
            <w:tcW w:w="9345" w:type="dxa"/>
            <w:gridSpan w:val="4"/>
          </w:tcPr>
          <w:p w14:paraId="0A8E0298" w14:textId="21B1557F" w:rsidR="00014603" w:rsidRPr="00582EBF" w:rsidRDefault="00014603" w:rsidP="00014603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2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с родителями</w:t>
            </w:r>
          </w:p>
        </w:tc>
      </w:tr>
      <w:tr w:rsidR="00014603" w14:paraId="3C550AA5" w14:textId="77777777" w:rsidTr="00C00D93">
        <w:tc>
          <w:tcPr>
            <w:tcW w:w="846" w:type="dxa"/>
          </w:tcPr>
          <w:p w14:paraId="480D8A29" w14:textId="35BDB878" w:rsidR="00014603" w:rsidRPr="00582EBF" w:rsidRDefault="00014603" w:rsidP="00014603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14:paraId="4A7A2AD9" w14:textId="22B7C13E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 родительских собраниях бесед на тему: «Экстремизм, терроризм и основы безопасности»</w:t>
            </w:r>
          </w:p>
        </w:tc>
        <w:tc>
          <w:tcPr>
            <w:tcW w:w="2152" w:type="dxa"/>
          </w:tcPr>
          <w:p w14:paraId="4BCAAC82" w14:textId="485EA817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проведения родительских собраний</w:t>
            </w:r>
          </w:p>
        </w:tc>
        <w:tc>
          <w:tcPr>
            <w:tcW w:w="2152" w:type="dxa"/>
          </w:tcPr>
          <w:p w14:paraId="3948E3B9" w14:textId="7C90DA11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14603" w14:paraId="6E812F43" w14:textId="77777777" w:rsidTr="00F02070">
        <w:tc>
          <w:tcPr>
            <w:tcW w:w="9345" w:type="dxa"/>
            <w:gridSpan w:val="4"/>
          </w:tcPr>
          <w:p w14:paraId="2DF015CD" w14:textId="61A15B39" w:rsidR="00014603" w:rsidRPr="008A573B" w:rsidRDefault="00014603" w:rsidP="00014603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57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педагога- психолога</w:t>
            </w:r>
          </w:p>
        </w:tc>
      </w:tr>
      <w:tr w:rsidR="00014603" w14:paraId="0D74769A" w14:textId="77777777" w:rsidTr="00C00D93">
        <w:tc>
          <w:tcPr>
            <w:tcW w:w="846" w:type="dxa"/>
          </w:tcPr>
          <w:p w14:paraId="4866713D" w14:textId="351A55DC" w:rsidR="00014603" w:rsidRPr="00582EBF" w:rsidRDefault="00014603" w:rsidP="0001460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1..1</w:t>
            </w:r>
          </w:p>
        </w:tc>
        <w:tc>
          <w:tcPr>
            <w:tcW w:w="4195" w:type="dxa"/>
          </w:tcPr>
          <w:p w14:paraId="1D12FABE" w14:textId="76AA3796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«Круглого стола» с педагогическими работниками на тему: «Толерантная и нетолерантная личность»</w:t>
            </w:r>
          </w:p>
        </w:tc>
        <w:tc>
          <w:tcPr>
            <w:tcW w:w="2152" w:type="dxa"/>
          </w:tcPr>
          <w:p w14:paraId="7C2A0CBB" w14:textId="717E2B85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52" w:type="dxa"/>
          </w:tcPr>
          <w:p w14:paraId="74376D99" w14:textId="7B4C537D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014603" w14:paraId="6EC0C42E" w14:textId="77777777" w:rsidTr="00C00D93">
        <w:tc>
          <w:tcPr>
            <w:tcW w:w="846" w:type="dxa"/>
          </w:tcPr>
          <w:p w14:paraId="3C81FBF2" w14:textId="77777777" w:rsidR="00014603" w:rsidRDefault="00014603" w:rsidP="0001460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14:paraId="570A998A" w14:textId="77777777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с детьми на тему6 «Агрессивность — это плохо!»;</w:t>
            </w:r>
          </w:p>
          <w:p w14:paraId="61AB4D0D" w14:textId="60BFEEF9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«Страх- не мой друг!»</w:t>
            </w:r>
          </w:p>
        </w:tc>
        <w:tc>
          <w:tcPr>
            <w:tcW w:w="2152" w:type="dxa"/>
          </w:tcPr>
          <w:p w14:paraId="03B7D946" w14:textId="5315BAEC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педагогов</w:t>
            </w:r>
          </w:p>
        </w:tc>
        <w:tc>
          <w:tcPr>
            <w:tcW w:w="2152" w:type="dxa"/>
          </w:tcPr>
          <w:p w14:paraId="3F16F4F9" w14:textId="757AB7DC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014603" w14:paraId="11325704" w14:textId="77777777" w:rsidTr="00C00D93">
        <w:tc>
          <w:tcPr>
            <w:tcW w:w="846" w:type="dxa"/>
          </w:tcPr>
          <w:p w14:paraId="27E16F07" w14:textId="77777777" w:rsidR="00014603" w:rsidRDefault="00014603" w:rsidP="0001460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14:paraId="0E6D265B" w14:textId="451C4046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педагогов: «Особенности поведения людей в условиях паники»</w:t>
            </w:r>
          </w:p>
        </w:tc>
        <w:tc>
          <w:tcPr>
            <w:tcW w:w="2152" w:type="dxa"/>
          </w:tcPr>
          <w:p w14:paraId="0C651720" w14:textId="682F71DC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52" w:type="dxa"/>
          </w:tcPr>
          <w:p w14:paraId="1D34E498" w14:textId="2DC884F5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014603" w14:paraId="07FD2EAC" w14:textId="77777777" w:rsidTr="00C00D93">
        <w:tc>
          <w:tcPr>
            <w:tcW w:w="846" w:type="dxa"/>
          </w:tcPr>
          <w:p w14:paraId="561D8AAC" w14:textId="77777777" w:rsidR="00014603" w:rsidRDefault="00014603" w:rsidP="00014603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</w:tcPr>
          <w:p w14:paraId="465DD3DB" w14:textId="4C9BBB26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 на тему: «Формирование толерантного поведения в семье» </w:t>
            </w:r>
          </w:p>
        </w:tc>
        <w:tc>
          <w:tcPr>
            <w:tcW w:w="2152" w:type="dxa"/>
          </w:tcPr>
          <w:p w14:paraId="18955D91" w14:textId="6D8F21F2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52" w:type="dxa"/>
          </w:tcPr>
          <w:p w14:paraId="35333175" w14:textId="4CC44B47" w:rsidR="00014603" w:rsidRDefault="00014603" w:rsidP="000146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</w:tbl>
    <w:p w14:paraId="1FC680C3" w14:textId="68EE3F71" w:rsidR="00EF2B45" w:rsidRPr="00EF2B45" w:rsidRDefault="00EF2B45" w:rsidP="00EF2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2B45" w:rsidRPr="00EF2B45" w:rsidSect="00865F4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005AE"/>
    <w:multiLevelType w:val="hybridMultilevel"/>
    <w:tmpl w:val="08CE0768"/>
    <w:lvl w:ilvl="0" w:tplc="C11E205E">
      <w:start w:val="1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5" w:hanging="360"/>
      </w:pPr>
    </w:lvl>
    <w:lvl w:ilvl="2" w:tplc="0419001B" w:tentative="1">
      <w:start w:val="1"/>
      <w:numFmt w:val="lowerRoman"/>
      <w:lvlText w:val="%3."/>
      <w:lvlJc w:val="right"/>
      <w:pPr>
        <w:ind w:left="2465" w:hanging="180"/>
      </w:pPr>
    </w:lvl>
    <w:lvl w:ilvl="3" w:tplc="0419000F" w:tentative="1">
      <w:start w:val="1"/>
      <w:numFmt w:val="decimal"/>
      <w:lvlText w:val="%4."/>
      <w:lvlJc w:val="left"/>
      <w:pPr>
        <w:ind w:left="3185" w:hanging="360"/>
      </w:pPr>
    </w:lvl>
    <w:lvl w:ilvl="4" w:tplc="04190019" w:tentative="1">
      <w:start w:val="1"/>
      <w:numFmt w:val="lowerLetter"/>
      <w:lvlText w:val="%5."/>
      <w:lvlJc w:val="left"/>
      <w:pPr>
        <w:ind w:left="3905" w:hanging="360"/>
      </w:pPr>
    </w:lvl>
    <w:lvl w:ilvl="5" w:tplc="0419001B" w:tentative="1">
      <w:start w:val="1"/>
      <w:numFmt w:val="lowerRoman"/>
      <w:lvlText w:val="%6."/>
      <w:lvlJc w:val="right"/>
      <w:pPr>
        <w:ind w:left="4625" w:hanging="180"/>
      </w:pPr>
    </w:lvl>
    <w:lvl w:ilvl="6" w:tplc="0419000F" w:tentative="1">
      <w:start w:val="1"/>
      <w:numFmt w:val="decimal"/>
      <w:lvlText w:val="%7."/>
      <w:lvlJc w:val="left"/>
      <w:pPr>
        <w:ind w:left="5345" w:hanging="360"/>
      </w:pPr>
    </w:lvl>
    <w:lvl w:ilvl="7" w:tplc="04190019" w:tentative="1">
      <w:start w:val="1"/>
      <w:numFmt w:val="lowerLetter"/>
      <w:lvlText w:val="%8."/>
      <w:lvlJc w:val="left"/>
      <w:pPr>
        <w:ind w:left="6065" w:hanging="360"/>
      </w:pPr>
    </w:lvl>
    <w:lvl w:ilvl="8" w:tplc="041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1" w15:restartNumberingAfterBreak="0">
    <w:nsid w:val="2ED13F60"/>
    <w:multiLevelType w:val="hybridMultilevel"/>
    <w:tmpl w:val="E86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90F8E"/>
    <w:multiLevelType w:val="hybridMultilevel"/>
    <w:tmpl w:val="F792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F3346"/>
    <w:multiLevelType w:val="hybridMultilevel"/>
    <w:tmpl w:val="08CE0768"/>
    <w:lvl w:ilvl="0" w:tplc="C11E205E">
      <w:start w:val="1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5" w:hanging="360"/>
      </w:pPr>
    </w:lvl>
    <w:lvl w:ilvl="2" w:tplc="0419001B" w:tentative="1">
      <w:start w:val="1"/>
      <w:numFmt w:val="lowerRoman"/>
      <w:lvlText w:val="%3."/>
      <w:lvlJc w:val="right"/>
      <w:pPr>
        <w:ind w:left="2465" w:hanging="180"/>
      </w:pPr>
    </w:lvl>
    <w:lvl w:ilvl="3" w:tplc="0419000F" w:tentative="1">
      <w:start w:val="1"/>
      <w:numFmt w:val="decimal"/>
      <w:lvlText w:val="%4."/>
      <w:lvlJc w:val="left"/>
      <w:pPr>
        <w:ind w:left="3185" w:hanging="360"/>
      </w:pPr>
    </w:lvl>
    <w:lvl w:ilvl="4" w:tplc="04190019" w:tentative="1">
      <w:start w:val="1"/>
      <w:numFmt w:val="lowerLetter"/>
      <w:lvlText w:val="%5."/>
      <w:lvlJc w:val="left"/>
      <w:pPr>
        <w:ind w:left="3905" w:hanging="360"/>
      </w:pPr>
    </w:lvl>
    <w:lvl w:ilvl="5" w:tplc="0419001B" w:tentative="1">
      <w:start w:val="1"/>
      <w:numFmt w:val="lowerRoman"/>
      <w:lvlText w:val="%6."/>
      <w:lvlJc w:val="right"/>
      <w:pPr>
        <w:ind w:left="4625" w:hanging="180"/>
      </w:pPr>
    </w:lvl>
    <w:lvl w:ilvl="6" w:tplc="0419000F" w:tentative="1">
      <w:start w:val="1"/>
      <w:numFmt w:val="decimal"/>
      <w:lvlText w:val="%7."/>
      <w:lvlJc w:val="left"/>
      <w:pPr>
        <w:ind w:left="5345" w:hanging="360"/>
      </w:pPr>
    </w:lvl>
    <w:lvl w:ilvl="7" w:tplc="04190019" w:tentative="1">
      <w:start w:val="1"/>
      <w:numFmt w:val="lowerLetter"/>
      <w:lvlText w:val="%8."/>
      <w:lvlJc w:val="left"/>
      <w:pPr>
        <w:ind w:left="6065" w:hanging="360"/>
      </w:pPr>
    </w:lvl>
    <w:lvl w:ilvl="8" w:tplc="0419001B" w:tentative="1">
      <w:start w:val="1"/>
      <w:numFmt w:val="lowerRoman"/>
      <w:lvlText w:val="%9."/>
      <w:lvlJc w:val="right"/>
      <w:pPr>
        <w:ind w:left="678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F2"/>
    <w:rsid w:val="00014603"/>
    <w:rsid w:val="000B151A"/>
    <w:rsid w:val="001C073D"/>
    <w:rsid w:val="001C48A7"/>
    <w:rsid w:val="001E1FEA"/>
    <w:rsid w:val="002762B6"/>
    <w:rsid w:val="00276C6F"/>
    <w:rsid w:val="004003B6"/>
    <w:rsid w:val="00406346"/>
    <w:rsid w:val="004464EE"/>
    <w:rsid w:val="004F2C63"/>
    <w:rsid w:val="00521C13"/>
    <w:rsid w:val="00582EBF"/>
    <w:rsid w:val="00664263"/>
    <w:rsid w:val="006B596C"/>
    <w:rsid w:val="007205B5"/>
    <w:rsid w:val="00865F40"/>
    <w:rsid w:val="008A573B"/>
    <w:rsid w:val="00947F7A"/>
    <w:rsid w:val="009D40BC"/>
    <w:rsid w:val="00B25FF2"/>
    <w:rsid w:val="00B909F1"/>
    <w:rsid w:val="00C00D93"/>
    <w:rsid w:val="00EF2B45"/>
    <w:rsid w:val="00E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D833"/>
  <w15:chartTrackingRefBased/>
  <w15:docId w15:val="{7E41954A-1E3D-491F-A5E2-F32EB97E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5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3D"/>
    <w:pPr>
      <w:ind w:left="720"/>
      <w:contextualSpacing/>
    </w:pPr>
  </w:style>
  <w:style w:type="table" w:styleId="a4">
    <w:name w:val="Table Grid"/>
    <w:basedOn w:val="a1"/>
    <w:uiPriority w:val="39"/>
    <w:rsid w:val="00EF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Шушкевич</cp:lastModifiedBy>
  <cp:revision>4</cp:revision>
  <dcterms:created xsi:type="dcterms:W3CDTF">2024-11-18T14:14:00Z</dcterms:created>
  <dcterms:modified xsi:type="dcterms:W3CDTF">2024-11-19T05:15:00Z</dcterms:modified>
</cp:coreProperties>
</file>