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7BF" w:rsidRPr="001607BF" w:rsidRDefault="001607BF" w:rsidP="001607BF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36"/>
          <w:szCs w:val="43"/>
          <w:lang w:eastAsia="ru-RU"/>
        </w:rPr>
      </w:pPr>
      <w:r w:rsidRPr="001607BF">
        <w:rPr>
          <w:rFonts w:ascii="Times New Roman" w:eastAsia="Times New Roman" w:hAnsi="Times New Roman"/>
          <w:b/>
          <w:color w:val="000000"/>
          <w:kern w:val="36"/>
          <w:sz w:val="36"/>
          <w:szCs w:val="43"/>
          <w:lang w:eastAsia="ru-RU"/>
        </w:rPr>
        <w:t>Острые кишечные инфекции вирусной этиологии.</w:t>
      </w:r>
    </w:p>
    <w:p w:rsidR="001607BF" w:rsidRDefault="001607BF" w:rsidP="001607BF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Cs/>
          <w:color w:val="000000"/>
          <w:sz w:val="26"/>
          <w:szCs w:val="26"/>
          <w:shd w:val="clear" w:color="auto" w:fill="FFFFFF"/>
        </w:rPr>
        <w:t>Острая кишечная инфекция – это собирательное понятие. Сюда входят кишечные инфекции, вызванные вирусами (ротавирусная, астровирусная, аденовирусная и норовирусная инфекции) и бактериями (брюшной тиф, сальмонеллёз, дизентерия, холера и др.).</w:t>
      </w:r>
    </w:p>
    <w:p w:rsidR="001607BF" w:rsidRDefault="001607BF" w:rsidP="001607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</w:r>
      <w:r>
        <w:rPr>
          <w:color w:val="000000"/>
          <w:sz w:val="26"/>
          <w:szCs w:val="26"/>
        </w:rPr>
        <w:t>Источниками инфекции при вирусных и бактериальных кишечных инфекциях являются люди (с клиническими проявлениями заболевания и носители возбудителя) и животные.</w:t>
      </w:r>
    </w:p>
    <w:p w:rsidR="001607BF" w:rsidRDefault="001607BF" w:rsidP="001607B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Острые кишечные инфекции вирусной этиологии передаются от человека к человеку и имеют разнообразные пути передачи:</w:t>
      </w:r>
    </w:p>
    <w:p w:rsidR="001607BF" w:rsidRDefault="001607BF" w:rsidP="001607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• </w:t>
      </w:r>
      <w:r>
        <w:rPr>
          <w:b/>
          <w:i/>
          <w:color w:val="000000"/>
          <w:sz w:val="26"/>
          <w:szCs w:val="26"/>
          <w:u w:val="single"/>
        </w:rPr>
        <w:t>Водный</w:t>
      </w:r>
      <w:r>
        <w:rPr>
          <w:b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– при употреблении некипяченой воды, инфицированной вирусами.</w:t>
      </w:r>
    </w:p>
    <w:p w:rsidR="001607BF" w:rsidRDefault="001607BF" w:rsidP="001607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•</w:t>
      </w:r>
      <w:r>
        <w:rPr>
          <w:b/>
          <w:i/>
          <w:color w:val="000000"/>
          <w:sz w:val="26"/>
          <w:szCs w:val="26"/>
          <w:u w:val="single"/>
        </w:rPr>
        <w:t xml:space="preserve"> Контактно – бытовой</w:t>
      </w:r>
      <w:r>
        <w:rPr>
          <w:color w:val="000000"/>
          <w:sz w:val="26"/>
          <w:szCs w:val="26"/>
        </w:rPr>
        <w:t>: возможно заразиться через предметы обихода и грязные руки (возбудители заболеваний могут жить на различных предметах в течение 5-7 дней).</w:t>
      </w:r>
    </w:p>
    <w:p w:rsidR="001607BF" w:rsidRDefault="001607BF" w:rsidP="001607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• </w:t>
      </w:r>
      <w:r>
        <w:rPr>
          <w:b/>
          <w:i/>
          <w:color w:val="000000"/>
          <w:sz w:val="26"/>
          <w:szCs w:val="26"/>
          <w:u w:val="single"/>
        </w:rPr>
        <w:t xml:space="preserve">Пищевой </w:t>
      </w:r>
      <w:r>
        <w:rPr>
          <w:color w:val="000000"/>
          <w:sz w:val="26"/>
          <w:szCs w:val="26"/>
        </w:rPr>
        <w:t>– при употреблении в пищу инфицированных продуктов.</w:t>
      </w:r>
    </w:p>
    <w:p w:rsidR="001607BF" w:rsidRDefault="001607BF" w:rsidP="001607BF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Болеют острыми кишечными инфекциями люди любого возраста, но </w:t>
      </w:r>
      <w:r>
        <w:rPr>
          <w:b/>
          <w:i/>
          <w:color w:val="000000"/>
          <w:sz w:val="26"/>
          <w:szCs w:val="26"/>
          <w:u w:val="single"/>
        </w:rPr>
        <w:t>особенно высока заболеваемость детей до 7 лет</w:t>
      </w:r>
      <w:r>
        <w:rPr>
          <w:color w:val="000000"/>
          <w:sz w:val="26"/>
          <w:szCs w:val="26"/>
        </w:rPr>
        <w:t>.</w:t>
      </w:r>
    </w:p>
    <w:p w:rsidR="001607BF" w:rsidRDefault="001607BF" w:rsidP="001607B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Для кишечной инфекции характерна повышенная заболеваемость в зимнее время года, что объясняется лучшим сохранением вируса при низких температурах.</w:t>
      </w:r>
    </w:p>
    <w:p w:rsidR="001607BF" w:rsidRDefault="001607BF" w:rsidP="001607B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 момента заражения до начала появления клинических симптомов проходит от 1 до 5 дней. Наиболее часто у заболевших отмечается рвота, которая является многократной, продолжается до трёх дней, подъём температуры, понос. У многих детей выявлено сочетание кишечных расстройств с воспалением верхних дыхательных путей (заложенность носа, гиперемия зева, покашливание).</w:t>
      </w:r>
    </w:p>
    <w:p w:rsidR="001607BF" w:rsidRDefault="001607BF" w:rsidP="001607B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Если Вы заметили у Вашего ребёнка повышение температуры, общую слабость, разбитость, тошноту, рвоту. Малыша беспокоят схваткообразные боли в области живота, появляется жидкий многократный стул – </w:t>
      </w:r>
      <w:r>
        <w:rPr>
          <w:b/>
          <w:color w:val="000000"/>
          <w:sz w:val="26"/>
          <w:szCs w:val="26"/>
        </w:rPr>
        <w:t>немедленно обращайтесь к врачу</w:t>
      </w:r>
      <w:r>
        <w:rPr>
          <w:color w:val="000000"/>
          <w:sz w:val="26"/>
          <w:szCs w:val="26"/>
        </w:rPr>
        <w:t>.</w:t>
      </w:r>
    </w:p>
    <w:p w:rsidR="001607BF" w:rsidRDefault="001607BF" w:rsidP="001607B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Самолечение недопустимо. Заболевания кишечными инфекциями особенно тяжело протекает у детей, так как нарушается обмен веществ, поражается нервная система, происходит обезвоживание организма, истощение</w:t>
      </w:r>
      <w:r>
        <w:rPr>
          <w:b/>
          <w:color w:val="000000"/>
          <w:sz w:val="26"/>
          <w:szCs w:val="26"/>
        </w:rPr>
        <w:t>.</w:t>
      </w:r>
    </w:p>
    <w:p w:rsidR="001607BF" w:rsidRDefault="001607BF" w:rsidP="001607BF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 конечно, не стоит забывать простые правила:</w:t>
      </w:r>
      <w:r>
        <w:rPr>
          <w:color w:val="000000"/>
          <w:sz w:val="26"/>
          <w:szCs w:val="26"/>
        </w:rPr>
        <w:br/>
        <w:t>• пить только кипячёную воду;</w:t>
      </w:r>
      <w:r>
        <w:rPr>
          <w:color w:val="000000"/>
          <w:sz w:val="26"/>
          <w:szCs w:val="26"/>
        </w:rPr>
        <w:br/>
        <w:t>• тщательно мойте овощи, фрукты, ягоды и зелень!</w:t>
      </w:r>
    </w:p>
    <w:p w:rsidR="001607BF" w:rsidRDefault="001607BF" w:rsidP="001607B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• не покупайте продукты в местах несанкционированной торговли</w:t>
      </w:r>
    </w:p>
    <w:p w:rsidR="001607BF" w:rsidRDefault="001607BF" w:rsidP="001607B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• не приобретайте для питания овощи и фрукты в разрезанном виде</w:t>
      </w:r>
    </w:p>
    <w:p w:rsidR="001607BF" w:rsidRDefault="001607BF" w:rsidP="001607B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• не покупайте продукты с истекшим сроком годности;</w:t>
      </w:r>
      <w:r>
        <w:rPr>
          <w:color w:val="000000"/>
          <w:sz w:val="26"/>
          <w:szCs w:val="26"/>
        </w:rPr>
        <w:br/>
        <w:t>• больше внимания уделять личной гигиене;</w:t>
      </w:r>
      <w:r>
        <w:rPr>
          <w:color w:val="000000"/>
          <w:sz w:val="26"/>
          <w:szCs w:val="26"/>
        </w:rPr>
        <w:br/>
        <w:t>• если кто-либо из членов семьи болен и находится дома, требуется особо строго соблюдать правила личной гигиены: для больного выделить отдельную посуду, бельё. Для уборки мест общего пользования использовать дезинфицирующие средства.</w:t>
      </w:r>
      <w:r>
        <w:rPr>
          <w:color w:val="000000"/>
          <w:sz w:val="26"/>
          <w:szCs w:val="26"/>
        </w:rPr>
        <w:br/>
        <w:t>• чаще проводить уборку помещений (необходимо мыть ручки дверей, клавиатуру и «мышку» компьютера, различные виды поверхностей);</w:t>
      </w:r>
      <w:r>
        <w:rPr>
          <w:color w:val="000000"/>
          <w:sz w:val="26"/>
          <w:szCs w:val="26"/>
        </w:rPr>
        <w:br/>
        <w:t>• проветривать помещения.</w:t>
      </w:r>
    </w:p>
    <w:p w:rsidR="001607BF" w:rsidRDefault="001607BF" w:rsidP="001607B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791176" w:rsidRPr="00E876C8" w:rsidRDefault="001607BF" w:rsidP="00E876C8">
      <w:pPr>
        <w:pStyle w:val="a3"/>
        <w:shd w:val="clear" w:color="auto" w:fill="FFFFFF"/>
        <w:spacing w:before="0" w:beforeAutospacing="0" w:after="216" w:afterAutospacing="0"/>
        <w:jc w:val="center"/>
        <w:rPr>
          <w:color w:val="FF0000"/>
          <w:sz w:val="26"/>
          <w:szCs w:val="26"/>
        </w:rPr>
      </w:pPr>
      <w:r w:rsidRPr="001607BF">
        <w:rPr>
          <w:b/>
          <w:color w:val="FF0000"/>
          <w:sz w:val="26"/>
          <w:szCs w:val="26"/>
        </w:rPr>
        <w:t xml:space="preserve">Выполнение этих несложных правил поможет избежать заболеванием острой кишечной инфекцией и сохранит Ваше здоровье и здоровье </w:t>
      </w:r>
      <w:r w:rsidR="00E876C8">
        <w:rPr>
          <w:b/>
          <w:color w:val="FF0000"/>
          <w:sz w:val="26"/>
          <w:szCs w:val="26"/>
        </w:rPr>
        <w:t>Ваших детей</w:t>
      </w:r>
      <w:bookmarkStart w:id="0" w:name="_GoBack"/>
      <w:bookmarkEnd w:id="0"/>
    </w:p>
    <w:sectPr w:rsidR="00791176" w:rsidRPr="00E876C8" w:rsidSect="001607B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67B6A"/>
    <w:rsid w:val="001607BF"/>
    <w:rsid w:val="005B1E25"/>
    <w:rsid w:val="006A081D"/>
    <w:rsid w:val="007334AD"/>
    <w:rsid w:val="00767B6A"/>
    <w:rsid w:val="00791176"/>
    <w:rsid w:val="00E87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07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07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2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r710</dc:creator>
  <cp:keywords/>
  <dc:description/>
  <cp:lastModifiedBy>Admin</cp:lastModifiedBy>
  <cp:revision>2</cp:revision>
  <dcterms:created xsi:type="dcterms:W3CDTF">2014-12-10T18:00:00Z</dcterms:created>
  <dcterms:modified xsi:type="dcterms:W3CDTF">2014-12-10T18:00:00Z</dcterms:modified>
</cp:coreProperties>
</file>